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bookmarkStart w:id="0" w:name="_GoBack"/>
      <w:bookmarkEnd w:id="0"/>
      <w:r>
        <w:rPr>
          <w:rFonts w:ascii="HelveticaLTStd-Bold" w:hAnsi="HelveticaLTStd-Bold" w:cs="HelveticaLTStd-Bold"/>
          <w:b/>
          <w:bCs/>
          <w:sz w:val="32"/>
          <w:szCs w:val="32"/>
        </w:rPr>
        <w:t>Sample Letter Explaining the 2020 Form W-4</w:t>
      </w:r>
    </w:p>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To: </w:t>
      </w:r>
      <w:r>
        <w:rPr>
          <w:rFonts w:ascii="HelveticaLTStd-Roman" w:hAnsi="HelveticaLTStd-Roman" w:cs="HelveticaLTStd-Roman"/>
        </w:rPr>
        <w:t xml:space="preserve">(all employees or individually named employees) </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CC: </w:t>
      </w:r>
      <w:r>
        <w:rPr>
          <w:rFonts w:ascii="HelveticaLTStd-Roman" w:hAnsi="HelveticaLTStd-Roman" w:cs="HelveticaLTStd-Roman"/>
        </w:rPr>
        <w:t>Human Resources</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From: </w:t>
      </w:r>
      <w:r>
        <w:rPr>
          <w:rFonts w:ascii="HelveticaLTStd-Roman" w:hAnsi="HelveticaLTStd-Roman" w:cs="HelveticaLTStd-Roman"/>
        </w:rPr>
        <w:t>(your name here)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Date: </w:t>
      </w:r>
      <w:r>
        <w:rPr>
          <w:rFonts w:ascii="HelveticaLTStd-Roman" w:hAnsi="HelveticaLTStd-Roman" w:cs="HelveticaLTStd-Roman"/>
        </w:rPr>
        <w:t>(fill in as appropriate)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Re: </w:t>
      </w:r>
      <w:r>
        <w:rPr>
          <w:rFonts w:ascii="HelveticaLTStd-Roman" w:hAnsi="HelveticaLTStd-Roman" w:cs="HelveticaLTStd-Roman"/>
        </w:rPr>
        <w:t>2020 Form W-4</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2020 Form W-4, </w:t>
      </w:r>
      <w:r>
        <w:rPr>
          <w:rFonts w:ascii="HelveticaLTStd-Roman" w:hAnsi="HelveticaLTStd-Roman" w:cs="HelveticaLTStd-Roman"/>
          <w:i/>
          <w:sz w:val="24"/>
          <w:szCs w:val="24"/>
        </w:rPr>
        <w:t>Employee’s Withholding Certificate</w:t>
      </w:r>
      <w:r>
        <w:rPr>
          <w:rFonts w:ascii="HelveticaLTStd-Roman" w:hAnsi="HelveticaLTStd-Roman" w:cs="HelveticaLTStd-Roman"/>
          <w:sz w:val="24"/>
          <w:szCs w:val="24"/>
        </w:rPr>
        <w:t>,</w:t>
      </w:r>
      <w:r>
        <w:rPr>
          <w:rFonts w:ascii="HelveticaLTStd-Roman" w:hAnsi="HelveticaLTStd-Roman" w:cs="HelveticaLTStd-Roman"/>
          <w:i/>
          <w:sz w:val="24"/>
          <w:szCs w:val="24"/>
        </w:rPr>
        <w:t xml:space="preserve"> </w:t>
      </w:r>
      <w:r>
        <w:rPr>
          <w:rFonts w:ascii="HelveticaLTStd-Roman" w:hAnsi="HelveticaLTStd-Roman" w:cs="HelveticaLTStd-Roman"/>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5" w:history="1">
        <w:r w:rsidRPr="005E0A3D">
          <w:rPr>
            <w:rStyle w:val="Hyperlink"/>
            <w:rFonts w:ascii="HelveticaLTStd-Roman" w:hAnsi="HelveticaLTStd-Roman" w:cs="HelveticaLTStd-Roman"/>
            <w:sz w:val="24"/>
            <w:szCs w:val="24"/>
          </w:rPr>
          <w:t>www.irs.gov/W4App</w:t>
        </w:r>
      </w:hyperlink>
      <w:r>
        <w:rPr>
          <w:rFonts w:ascii="HelveticaLTStd-Roman" w:hAnsi="HelveticaLTStd-Roman" w:cs="HelveticaLTStd-Roman"/>
          <w:sz w:val="24"/>
          <w:szCs w:val="24"/>
        </w:rPr>
        <w:t>). To effectively use the estimator, it is helpful to have a copy of your most recent pay stub and tax return.</w:t>
      </w:r>
      <w:r w:rsidRPr="00354C64">
        <w:rPr>
          <w:rFonts w:ascii="HelveticaLTStd-Roman" w:hAnsi="HelveticaLTStd-Roman" w:cs="HelveticaLTStd-Roman"/>
          <w:sz w:val="24"/>
          <w:szCs w:val="24"/>
        </w:rPr>
        <w:t xml:space="preserve"> It i</w:t>
      </w:r>
      <w:r>
        <w:rPr>
          <w:rFonts w:ascii="HelveticaLTStd-Roman" w:hAnsi="HelveticaLTStd-Roman" w:cs="HelveticaLTStd-Roman"/>
          <w:sz w:val="24"/>
          <w:szCs w:val="24"/>
        </w:rPr>
        <w:t xml:space="preserve">s likely that the estimator will be updated to account for the 2020 tax tables in early January. </w:t>
      </w:r>
      <w:r w:rsidRPr="001A3079">
        <w:rPr>
          <w:rFonts w:ascii="HelveticaLTStd-Roman" w:hAnsi="HelveticaLTStd-Roman" w:cs="HelveticaLTStd-Roman"/>
          <w:b/>
          <w:sz w:val="24"/>
          <w:szCs w:val="24"/>
        </w:rPr>
        <w:t>Please note: if you do not submit a new form, withholding will continue based on your previously submitted form.</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The IRS has also published Frequently Asked Questions that you may find helpful as you complete the form (</w:t>
      </w:r>
      <w:hyperlink r:id="rId6" w:history="1">
        <w:r w:rsidRPr="005E0A3D">
          <w:rPr>
            <w:rStyle w:val="Hyperlink"/>
            <w:rFonts w:ascii="HelveticaLTStd-Roman" w:hAnsi="HelveticaLTStd-Roman" w:cs="HelveticaLTStd-Roman"/>
            <w:sz w:val="24"/>
            <w:szCs w:val="24"/>
          </w:rPr>
          <w:t>https://www.irs.gov/newsroom/faqs-on-the-draft-2020-form-w-4</w:t>
        </w:r>
      </w:hyperlink>
      <w:r>
        <w:rPr>
          <w:rFonts w:ascii="HelveticaLTStd-Roman" w:hAnsi="HelveticaLTStd-Roman" w:cs="HelveticaLTStd-Roman"/>
          <w:sz w:val="24"/>
          <w:szCs w:val="24"/>
        </w:rPr>
        <w:t xml:space="preserve">). </w:t>
      </w:r>
    </w:p>
    <w:sectPr w:rsidR="0062117E" w:rsidSect="004B6C1D">
      <w:type w:val="continuous"/>
      <w:pgSz w:w="12240" w:h="15840"/>
      <w:pgMar w:top="1282" w:right="1195" w:bottom="878" w:left="1339" w:header="763" w:footer="69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Bold">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A"/>
    <w:rsid w:val="00025926"/>
    <w:rsid w:val="000B47A3"/>
    <w:rsid w:val="004B6C1D"/>
    <w:rsid w:val="00565C52"/>
    <w:rsid w:val="0062117E"/>
    <w:rsid w:val="007A1F9E"/>
    <w:rsid w:val="008E2B8A"/>
    <w:rsid w:val="00BA2E6D"/>
    <w:rsid w:val="00C55923"/>
    <w:rsid w:val="00D173B0"/>
    <w:rsid w:val="00DA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rs.gov/newsroom/faqs-on-the-draft-2020-form-w-4" TargetMode="External"/><Relationship Id="rId5" Type="http://schemas.openxmlformats.org/officeDocument/2006/relationships/hyperlink" Target="http://www.irs.gov/W4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Tatum</dc:creator>
  <cp:lastModifiedBy>Tom Acchione</cp:lastModifiedBy>
  <cp:revision>2</cp:revision>
  <dcterms:created xsi:type="dcterms:W3CDTF">2019-12-10T15:31:00Z</dcterms:created>
  <dcterms:modified xsi:type="dcterms:W3CDTF">2019-12-10T15:31:00Z</dcterms:modified>
</cp:coreProperties>
</file>